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A8D0" w14:textId="669EEFBE" w:rsidR="00B25096" w:rsidRPr="00B25096" w:rsidRDefault="00152892" w:rsidP="0062064A">
      <w:pPr>
        <w:pBdr>
          <w:bottom w:val="thinThickSmallGap" w:sz="24" w:space="1" w:color="auto"/>
        </w:pBdr>
        <w:spacing w:after="0"/>
        <w:jc w:val="center"/>
        <w:rPr>
          <w:b/>
          <w:bCs/>
          <w:sz w:val="32"/>
          <w:szCs w:val="32"/>
        </w:rPr>
      </w:pPr>
      <w:r>
        <w:rPr>
          <w:b/>
          <w:bCs/>
          <w:sz w:val="32"/>
          <w:szCs w:val="32"/>
        </w:rPr>
        <w:t xml:space="preserve">READING THE </w:t>
      </w:r>
      <w:r w:rsidR="00B25096" w:rsidRPr="00B25096">
        <w:rPr>
          <w:b/>
          <w:bCs/>
          <w:sz w:val="32"/>
          <w:szCs w:val="32"/>
        </w:rPr>
        <w:t>BIBLE IN A YEAR</w:t>
      </w:r>
      <w:r>
        <w:rPr>
          <w:b/>
          <w:bCs/>
          <w:sz w:val="32"/>
          <w:szCs w:val="32"/>
        </w:rPr>
        <w:t xml:space="preserve"> RESOURCES</w:t>
      </w:r>
    </w:p>
    <w:p w14:paraId="72B2038B" w14:textId="77777777" w:rsidR="00B25096" w:rsidRDefault="00B25096" w:rsidP="00B25096">
      <w:pPr>
        <w:spacing w:after="0"/>
        <w:jc w:val="center"/>
      </w:pPr>
    </w:p>
    <w:p w14:paraId="33831CBD" w14:textId="7E77FC51" w:rsidR="00B25096" w:rsidRDefault="00B25096" w:rsidP="00B25096">
      <w:pPr>
        <w:spacing w:after="0"/>
      </w:pPr>
      <w:r>
        <w:t xml:space="preserve">If you have ever wanted to read through the whole bible, here are some resources to help you do so. </w:t>
      </w:r>
    </w:p>
    <w:p w14:paraId="1D358D6A" w14:textId="77777777" w:rsidR="00B25096" w:rsidRDefault="00B25096" w:rsidP="00B25096">
      <w:pPr>
        <w:spacing w:after="0"/>
      </w:pPr>
    </w:p>
    <w:p w14:paraId="5E3646F3" w14:textId="7E633F65" w:rsidR="00B25096" w:rsidRPr="00B25096" w:rsidRDefault="00B25096" w:rsidP="00B25096">
      <w:pPr>
        <w:spacing w:after="0"/>
        <w:rPr>
          <w:b/>
          <w:bCs/>
        </w:rPr>
      </w:pPr>
      <w:r w:rsidRPr="00B25096">
        <w:rPr>
          <w:b/>
          <w:bCs/>
        </w:rPr>
        <w:t>THE BIBLE IN A YEAR PODCAST WITH FATHER MIKE SCHMITZ</w:t>
      </w:r>
    </w:p>
    <w:p w14:paraId="260DBAE8" w14:textId="5367A86D" w:rsidR="00B25096" w:rsidRDefault="00B25096" w:rsidP="00B25096">
      <w:pPr>
        <w:spacing w:after="0"/>
      </w:pPr>
      <w:r>
        <w:t>From Ascension Press, in this podcast, Father Schmitz guides you through the entire bible in 365 episodes to help you understand how all the pieces of the bible fit together to t</w:t>
      </w:r>
      <w:r w:rsidR="0062064A">
        <w:t>e</w:t>
      </w:r>
      <w:r>
        <w:t xml:space="preserve">ll an amazing story that continues in your life today. </w:t>
      </w:r>
      <w:r w:rsidR="006B4A29">
        <w:t xml:space="preserve">There are three readings for most days. </w:t>
      </w:r>
    </w:p>
    <w:p w14:paraId="1BFD8EDD" w14:textId="7685CE54" w:rsidR="00B25096" w:rsidRDefault="00B25096" w:rsidP="00B25096">
      <w:pPr>
        <w:spacing w:after="0"/>
      </w:pPr>
      <w:r>
        <w:t xml:space="preserve">This podcast is available from Ascension Press (see below) and can </w:t>
      </w:r>
      <w:r w:rsidR="0062064A">
        <w:t xml:space="preserve">also </w:t>
      </w:r>
      <w:r>
        <w:t>be found at Apple podcasts, on Spotify and YouTube.</w:t>
      </w:r>
    </w:p>
    <w:p w14:paraId="798928D4" w14:textId="3EA18275" w:rsidR="00B25096" w:rsidRDefault="00B25096" w:rsidP="00B25096">
      <w:pPr>
        <w:spacing w:after="0"/>
      </w:pPr>
      <w:r w:rsidRPr="00B25096">
        <w:rPr>
          <w:b/>
          <w:bCs/>
        </w:rPr>
        <w:t>TO ACCESS</w:t>
      </w:r>
      <w:r>
        <w:t xml:space="preserve">: </w:t>
      </w:r>
      <w:hyperlink r:id="rId4" w:history="1">
        <w:r w:rsidRPr="005F25F1">
          <w:rPr>
            <w:rStyle w:val="Hyperlink"/>
          </w:rPr>
          <w:t>www.media.ascensionpress.com/category/ascension-podcasts/bibleinayear</w:t>
        </w:r>
      </w:hyperlink>
      <w:r>
        <w:t xml:space="preserve">  </w:t>
      </w:r>
    </w:p>
    <w:p w14:paraId="10D9A658" w14:textId="77777777" w:rsidR="00B25096" w:rsidRDefault="00B25096" w:rsidP="00B25096">
      <w:pPr>
        <w:spacing w:after="0"/>
      </w:pPr>
    </w:p>
    <w:p w14:paraId="1382A7BB" w14:textId="740A8A2C" w:rsidR="00B25096" w:rsidRPr="00B25096" w:rsidRDefault="00B25096" w:rsidP="00B25096">
      <w:pPr>
        <w:spacing w:after="0"/>
        <w:rPr>
          <w:b/>
          <w:bCs/>
        </w:rPr>
      </w:pPr>
      <w:r w:rsidRPr="00B25096">
        <w:rPr>
          <w:b/>
          <w:bCs/>
        </w:rPr>
        <w:t>BIBLE IN A YEAR: 365 DAY READING PLAN</w:t>
      </w:r>
      <w:r w:rsidR="000A685C">
        <w:rPr>
          <w:b/>
          <w:bCs/>
        </w:rPr>
        <w:t>S</w:t>
      </w:r>
    </w:p>
    <w:p w14:paraId="59AE9529" w14:textId="19266647" w:rsidR="00B25096" w:rsidRDefault="00B25096" w:rsidP="00B25096">
      <w:pPr>
        <w:spacing w:after="0"/>
      </w:pPr>
      <w:r>
        <w:t xml:space="preserve">From Biblica, this daily reading plan gives a steady diet of God’s word as you read through scripture in a year. The whole bible is arranged into 365 daily readings, including an Old Testament passage, a New Testament passage, and a Psalm or Proverb for each day. </w:t>
      </w:r>
      <w:r w:rsidR="000A685C">
        <w:t xml:space="preserve">You can start the plan on any day. You can access in many languages as well as English. The website uses The English New International translation of the bible. If you would like to use your own bible, simply use the daily bible passages on the website and look them up in your own bible. </w:t>
      </w:r>
    </w:p>
    <w:p w14:paraId="5FEEC0C0" w14:textId="42C7D871" w:rsidR="00B25096" w:rsidRDefault="00B25096" w:rsidP="00B25096">
      <w:pPr>
        <w:spacing w:after="0"/>
      </w:pPr>
      <w:r w:rsidRPr="000A685C">
        <w:rPr>
          <w:b/>
          <w:bCs/>
        </w:rPr>
        <w:t>TO ACCESS</w:t>
      </w:r>
      <w:r>
        <w:t xml:space="preserve">: </w:t>
      </w:r>
      <w:hyperlink r:id="rId5" w:history="1">
        <w:r w:rsidR="000A685C" w:rsidRPr="005F25F1">
          <w:rPr>
            <w:rStyle w:val="Hyperlink"/>
          </w:rPr>
          <w:t>www.biblica.com/resources/reading-plans</w:t>
        </w:r>
      </w:hyperlink>
      <w:r w:rsidR="000A685C">
        <w:t xml:space="preserve"> </w:t>
      </w:r>
    </w:p>
    <w:p w14:paraId="334F5C2B" w14:textId="77777777" w:rsidR="000A685C" w:rsidRDefault="000A685C" w:rsidP="00B25096">
      <w:pPr>
        <w:spacing w:after="0"/>
      </w:pPr>
    </w:p>
    <w:p w14:paraId="1DC184CA" w14:textId="254DA81E" w:rsidR="000A685C" w:rsidRPr="0062064A" w:rsidRDefault="000A685C" w:rsidP="00B25096">
      <w:pPr>
        <w:spacing w:after="0"/>
        <w:rPr>
          <w:b/>
          <w:bCs/>
        </w:rPr>
      </w:pPr>
      <w:r w:rsidRPr="0062064A">
        <w:rPr>
          <w:b/>
          <w:bCs/>
        </w:rPr>
        <w:t>THE OFFICIAL 365 READING PLAN</w:t>
      </w:r>
      <w:r w:rsidR="0062064A" w:rsidRPr="0062064A">
        <w:rPr>
          <w:b/>
          <w:bCs/>
        </w:rPr>
        <w:t xml:space="preserve"> FOR THE BIBLE IN A YEAR FROM ASCENSION PRESS</w:t>
      </w:r>
    </w:p>
    <w:p w14:paraId="437C3196" w14:textId="53D188B7" w:rsidR="0062064A" w:rsidRDefault="0062064A" w:rsidP="00B25096">
      <w:pPr>
        <w:spacing w:after="0"/>
      </w:pPr>
      <w:r>
        <w:t xml:space="preserve">This resource is available on the parish website for this date and can be downloaded there. It gives the readings for each podcast. </w:t>
      </w:r>
    </w:p>
    <w:p w14:paraId="5252DD7A" w14:textId="77777777" w:rsidR="000A685C" w:rsidRDefault="000A685C" w:rsidP="00B25096">
      <w:pPr>
        <w:spacing w:after="0"/>
      </w:pPr>
    </w:p>
    <w:sectPr w:rsidR="000A68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96"/>
    <w:rsid w:val="000A685C"/>
    <w:rsid w:val="00152892"/>
    <w:rsid w:val="0062064A"/>
    <w:rsid w:val="006B4A29"/>
    <w:rsid w:val="00AC3414"/>
    <w:rsid w:val="00B25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CDCA"/>
  <w15:chartTrackingRefBased/>
  <w15:docId w15:val="{BFAA2A4E-3F37-47DA-865C-19B94BB7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096"/>
    <w:rPr>
      <w:rFonts w:eastAsiaTheme="majorEastAsia" w:cstheme="majorBidi"/>
      <w:color w:val="272727" w:themeColor="text1" w:themeTint="D8"/>
    </w:rPr>
  </w:style>
  <w:style w:type="paragraph" w:styleId="Title">
    <w:name w:val="Title"/>
    <w:basedOn w:val="Normal"/>
    <w:next w:val="Normal"/>
    <w:link w:val="TitleChar"/>
    <w:uiPriority w:val="10"/>
    <w:qFormat/>
    <w:rsid w:val="00B25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096"/>
    <w:pPr>
      <w:spacing w:before="160"/>
      <w:jc w:val="center"/>
    </w:pPr>
    <w:rPr>
      <w:i/>
      <w:iCs/>
      <w:color w:val="404040" w:themeColor="text1" w:themeTint="BF"/>
    </w:rPr>
  </w:style>
  <w:style w:type="character" w:customStyle="1" w:styleId="QuoteChar">
    <w:name w:val="Quote Char"/>
    <w:basedOn w:val="DefaultParagraphFont"/>
    <w:link w:val="Quote"/>
    <w:uiPriority w:val="29"/>
    <w:rsid w:val="00B25096"/>
    <w:rPr>
      <w:i/>
      <w:iCs/>
      <w:color w:val="404040" w:themeColor="text1" w:themeTint="BF"/>
    </w:rPr>
  </w:style>
  <w:style w:type="paragraph" w:styleId="ListParagraph">
    <w:name w:val="List Paragraph"/>
    <w:basedOn w:val="Normal"/>
    <w:uiPriority w:val="34"/>
    <w:qFormat/>
    <w:rsid w:val="00B25096"/>
    <w:pPr>
      <w:ind w:left="720"/>
      <w:contextualSpacing/>
    </w:pPr>
  </w:style>
  <w:style w:type="character" w:styleId="IntenseEmphasis">
    <w:name w:val="Intense Emphasis"/>
    <w:basedOn w:val="DefaultParagraphFont"/>
    <w:uiPriority w:val="21"/>
    <w:qFormat/>
    <w:rsid w:val="00B25096"/>
    <w:rPr>
      <w:i/>
      <w:iCs/>
      <w:color w:val="0F4761" w:themeColor="accent1" w:themeShade="BF"/>
    </w:rPr>
  </w:style>
  <w:style w:type="paragraph" w:styleId="IntenseQuote">
    <w:name w:val="Intense Quote"/>
    <w:basedOn w:val="Normal"/>
    <w:next w:val="Normal"/>
    <w:link w:val="IntenseQuoteChar"/>
    <w:uiPriority w:val="30"/>
    <w:qFormat/>
    <w:rsid w:val="00B25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096"/>
    <w:rPr>
      <w:i/>
      <w:iCs/>
      <w:color w:val="0F4761" w:themeColor="accent1" w:themeShade="BF"/>
    </w:rPr>
  </w:style>
  <w:style w:type="character" w:styleId="IntenseReference">
    <w:name w:val="Intense Reference"/>
    <w:basedOn w:val="DefaultParagraphFont"/>
    <w:uiPriority w:val="32"/>
    <w:qFormat/>
    <w:rsid w:val="00B25096"/>
    <w:rPr>
      <w:b/>
      <w:bCs/>
      <w:smallCaps/>
      <w:color w:val="0F4761" w:themeColor="accent1" w:themeShade="BF"/>
      <w:spacing w:val="5"/>
    </w:rPr>
  </w:style>
  <w:style w:type="character" w:styleId="Hyperlink">
    <w:name w:val="Hyperlink"/>
    <w:basedOn w:val="DefaultParagraphFont"/>
    <w:uiPriority w:val="99"/>
    <w:unhideWhenUsed/>
    <w:rsid w:val="00B25096"/>
    <w:rPr>
      <w:color w:val="467886" w:themeColor="hyperlink"/>
      <w:u w:val="single"/>
    </w:rPr>
  </w:style>
  <w:style w:type="character" w:styleId="UnresolvedMention">
    <w:name w:val="Unresolved Mention"/>
    <w:basedOn w:val="DefaultParagraphFont"/>
    <w:uiPriority w:val="99"/>
    <w:semiHidden/>
    <w:unhideWhenUsed/>
    <w:rsid w:val="00B2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ica.com/resources/reading-plans" TargetMode="External"/><Relationship Id="rId4" Type="http://schemas.openxmlformats.org/officeDocument/2006/relationships/hyperlink" Target="http://www.media.ascensionpress.com/category/ascension-podcasts/bibleina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2025-05-31T13:41:00Z</dcterms:created>
  <dcterms:modified xsi:type="dcterms:W3CDTF">2025-05-31T15:43:00Z</dcterms:modified>
</cp:coreProperties>
</file>